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left"/>
        <w:rPr>
          <w:rFonts w:hint="default" w:ascii="宋体" w:hAnsi="宋体" w:eastAsia="宋体"/>
          <w:b w:val="0"/>
          <w:bCs/>
          <w:sz w:val="30"/>
          <w:szCs w:val="30"/>
          <w:lang w:val="en-US" w:eastAsia="zh-CN"/>
        </w:rPr>
      </w:pPr>
      <w:r>
        <w:rPr>
          <w:rFonts w:hint="eastAsia" w:ascii="宋体" w:hAnsi="宋体" w:eastAsia="宋体"/>
          <w:b w:val="0"/>
          <w:bCs/>
          <w:sz w:val="30"/>
          <w:szCs w:val="30"/>
          <w:lang w:eastAsia="zh-CN"/>
        </w:rPr>
        <w:t>附件</w:t>
      </w:r>
      <w:r>
        <w:rPr>
          <w:rFonts w:hint="eastAsia" w:ascii="宋体" w:hAnsi="宋体" w:eastAsia="宋体"/>
          <w:b w:val="0"/>
          <w:bCs/>
          <w:sz w:val="30"/>
          <w:szCs w:val="30"/>
          <w:lang w:val="en-US" w:eastAsia="zh-CN"/>
        </w:rPr>
        <w:t>4</w:t>
      </w:r>
    </w:p>
    <w:p>
      <w:pPr>
        <w:spacing w:line="520" w:lineRule="exact"/>
        <w:jc w:val="center"/>
        <w:rPr>
          <w:rFonts w:hint="eastAsia" w:ascii="宋体" w:hAnsi="宋体" w:eastAsia="宋体"/>
          <w:b/>
          <w:sz w:val="44"/>
          <w:szCs w:val="44"/>
        </w:rPr>
      </w:pPr>
    </w:p>
    <w:p>
      <w:pPr>
        <w:spacing w:line="520" w:lineRule="exact"/>
        <w:jc w:val="center"/>
        <w:rPr>
          <w:rFonts w:hint="eastAsia" w:ascii="宋体" w:hAnsi="宋体" w:eastAsia="宋体"/>
          <w:b/>
          <w:sz w:val="44"/>
          <w:szCs w:val="44"/>
          <w:lang w:eastAsia="zh-CN"/>
        </w:rPr>
      </w:pPr>
      <w:r>
        <w:rPr>
          <w:rFonts w:hint="eastAsia" w:ascii="宋体" w:hAnsi="宋体" w:eastAsia="宋体"/>
          <w:b/>
          <w:sz w:val="44"/>
          <w:szCs w:val="44"/>
        </w:rPr>
        <w:t>课题</w:t>
      </w:r>
      <w:r>
        <w:rPr>
          <w:rFonts w:hint="eastAsia" w:ascii="宋体" w:hAnsi="宋体" w:eastAsia="宋体"/>
          <w:b/>
          <w:sz w:val="44"/>
          <w:szCs w:val="44"/>
          <w:lang w:eastAsia="zh-CN"/>
        </w:rPr>
        <w:t>研究成果申报材料格式要求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 w:firstLine="560" w:firstLineChars="200"/>
        <w:jc w:val="both"/>
        <w:textAlignment w:val="auto"/>
        <w:outlineLvl w:val="9"/>
        <w:rPr>
          <w:rFonts w:hint="eastAsia" w:ascii="楷体" w:hAnsi="楷体" w:eastAsia="楷体"/>
          <w:sz w:val="28"/>
          <w:szCs w:val="28"/>
          <w:lang w:eastAsia="zh-CN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 w:firstLine="723" w:firstLineChars="200"/>
        <w:jc w:val="both"/>
        <w:textAlignment w:val="auto"/>
        <w:outlineLvl w:val="9"/>
        <w:rPr>
          <w:rFonts w:hint="eastAsia" w:asciiTheme="majorEastAsia" w:hAnsiTheme="majorEastAsia" w:eastAsiaTheme="majorEastAsia" w:cstheme="majorEastAsia"/>
          <w:b/>
          <w:bCs/>
          <w:sz w:val="36"/>
          <w:szCs w:val="36"/>
          <w:lang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6"/>
          <w:szCs w:val="36"/>
          <w:lang w:eastAsia="zh-CN"/>
        </w:rPr>
        <w:t>一、标题格式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 w:firstLine="883" w:firstLineChars="200"/>
        <w:jc w:val="center"/>
        <w:textAlignment w:val="auto"/>
        <w:outlineLvl w:val="9"/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eastAsia="zh-CN"/>
        </w:rPr>
        <w:t>成果标题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 w:firstLine="720" w:firstLineChars="200"/>
        <w:jc w:val="center"/>
        <w:textAlignment w:val="auto"/>
        <w:outlineLvl w:val="9"/>
        <w:rPr>
          <w:rFonts w:hint="eastAsia" w:ascii="仿宋" w:hAnsi="仿宋" w:eastAsia="仿宋" w:cs="仿宋"/>
          <w:sz w:val="36"/>
          <w:szCs w:val="36"/>
          <w:lang w:eastAsia="zh-CN"/>
        </w:rPr>
      </w:pPr>
      <w:r>
        <w:rPr>
          <w:rFonts w:hint="eastAsia" w:ascii="仿宋" w:hAnsi="仿宋" w:eastAsia="仿宋" w:cs="仿宋"/>
          <w:sz w:val="36"/>
          <w:szCs w:val="36"/>
          <w:lang w:eastAsia="zh-CN"/>
        </w:rPr>
        <w:t>(方正小标宋简体，2号，居中排列，上空一行)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 w:firstLine="640" w:firstLineChars="200"/>
        <w:jc w:val="center"/>
        <w:textAlignment w:val="auto"/>
        <w:outlineLvl w:val="9"/>
        <w:rPr>
          <w:rFonts w:hint="eastAsia" w:ascii="楷体" w:hAnsi="楷体" w:eastAsia="楷体"/>
          <w:sz w:val="32"/>
          <w:szCs w:val="32"/>
          <w:lang w:eastAsia="zh-CN"/>
        </w:rPr>
      </w:pPr>
      <w:r>
        <w:rPr>
          <w:rFonts w:hint="eastAsia" w:ascii="楷体" w:hAnsi="楷体" w:eastAsia="楷体"/>
          <w:sz w:val="32"/>
          <w:szCs w:val="32"/>
          <w:lang w:eastAsia="zh-CN"/>
        </w:rPr>
        <w:t>申报单位( 楷体, 3号，居中)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 w:firstLine="640" w:firstLineChars="200"/>
        <w:jc w:val="center"/>
        <w:textAlignment w:val="auto"/>
        <w:outlineLvl w:val="9"/>
        <w:rPr>
          <w:rFonts w:hint="eastAsia" w:ascii="楷体" w:hAnsi="楷体" w:eastAsia="楷体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 w:firstLine="723" w:firstLineChars="200"/>
        <w:jc w:val="both"/>
        <w:textAlignment w:val="auto"/>
        <w:outlineLvl w:val="9"/>
        <w:rPr>
          <w:rFonts w:hint="eastAsia" w:asciiTheme="majorEastAsia" w:hAnsiTheme="majorEastAsia" w:eastAsiaTheme="majorEastAsia" w:cstheme="majorEastAsia"/>
          <w:b/>
          <w:bCs/>
          <w:sz w:val="36"/>
          <w:szCs w:val="36"/>
          <w:lang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6"/>
          <w:szCs w:val="36"/>
          <w:lang w:eastAsia="zh-CN"/>
        </w:rPr>
        <w:t>二、正文使用三号字，其中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(一级标题，黑体, 3号)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(二级标题，楷体, 3号)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(三级标题，仿宋, 3号加粗)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(正文，仿宋, 3号)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 w:firstLine="1600" w:firstLineChars="5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(观点数字后面打“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.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”，如1.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2.)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 w:firstLine="1280" w:firstLineChars="4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文中不需要标注、前言、引用文献等内容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 w:firstLine="723" w:firstLineChars="200"/>
        <w:jc w:val="both"/>
        <w:textAlignment w:val="auto"/>
        <w:outlineLvl w:val="9"/>
        <w:rPr>
          <w:rFonts w:hint="eastAsia" w:asciiTheme="majorEastAsia" w:hAnsiTheme="majorEastAsia" w:eastAsiaTheme="majorEastAsia" w:cstheme="majorEastAsia"/>
          <w:b/>
          <w:bCs/>
          <w:sz w:val="36"/>
          <w:szCs w:val="36"/>
          <w:lang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6"/>
          <w:szCs w:val="36"/>
          <w:lang w:eastAsia="zh-CN"/>
        </w:rPr>
        <w:t>三、版面设置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 xml:space="preserve">全文行间距: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28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磅;字间距:标准;页边距设置:上下均为2.54cm,左右均为3.17cm;页码居中。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 w:firstLine="560" w:firstLineChars="200"/>
        <w:jc w:val="both"/>
        <w:textAlignment w:val="auto"/>
        <w:outlineLvl w:val="9"/>
        <w:rPr>
          <w:rFonts w:hint="eastAsia" w:ascii="楷体" w:hAnsi="楷体" w:eastAsia="楷体"/>
          <w:sz w:val="28"/>
          <w:szCs w:val="28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 w:firstLine="560" w:firstLineChars="200"/>
        <w:jc w:val="both"/>
        <w:textAlignment w:val="auto"/>
        <w:outlineLvl w:val="9"/>
        <w:rPr>
          <w:rFonts w:hint="eastAsia" w:ascii="楷体" w:hAnsi="楷体" w:eastAsia="楷体"/>
          <w:sz w:val="28"/>
          <w:szCs w:val="28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A0YWFlZGEzYjFjYTA4OGE4YzMxYjA5ZDQ0MzE3NDIifQ=="/>
    <w:docVar w:name="KSO_WPS_MARK_KEY" w:val="6c978b4b-0457-416d-adb7-55942cd67e85"/>
  </w:docVars>
  <w:rsids>
    <w:rsidRoot w:val="64716BBD"/>
    <w:rsid w:val="0D896A37"/>
    <w:rsid w:val="18857ECC"/>
    <w:rsid w:val="195312B3"/>
    <w:rsid w:val="19C15450"/>
    <w:rsid w:val="1D6A51AD"/>
    <w:rsid w:val="38235B8D"/>
    <w:rsid w:val="3BCE19D9"/>
    <w:rsid w:val="42EA006A"/>
    <w:rsid w:val="4AAE76DC"/>
    <w:rsid w:val="577F76B8"/>
    <w:rsid w:val="58BC728D"/>
    <w:rsid w:val="5A3E438E"/>
    <w:rsid w:val="5B0C050C"/>
    <w:rsid w:val="5E474583"/>
    <w:rsid w:val="64716BBD"/>
    <w:rsid w:val="6998789E"/>
    <w:rsid w:val="69E02069"/>
    <w:rsid w:val="6B763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uto"/>
      <w:jc w:val="both"/>
    </w:pPr>
    <w:rPr>
      <w:rFonts w:ascii="楷体_GB2312" w:hAnsi="Times New Roman" w:eastAsia="楷体_GB2312" w:cs="Times New Roman"/>
      <w:color w:val="000000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199</Words>
  <Characters>215</Characters>
  <Lines>0</Lines>
  <Paragraphs>0</Paragraphs>
  <TotalTime>0</TotalTime>
  <ScaleCrop>false</ScaleCrop>
  <LinksUpToDate>false</LinksUpToDate>
  <CharactersWithSpaces>223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2021-12-20T00:35:00Z</dcterms:created>
  <dc:creator>admin</dc:creator>
  <cp:lastModifiedBy>hnsy</cp:lastModifiedBy>
  <cp:lastPrinted>2021-12-20T01:22:00Z</cp:lastPrinted>
  <dcterms:modified xsi:type="dcterms:W3CDTF">2023-03-30T07:14:53Z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CA359AC821F24C248C12D1AA2674E62C</vt:lpwstr>
  </property>
</Properties>
</file>